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50B3" w14:textId="0E64D039" w:rsidR="00F654F4" w:rsidRDefault="004B1AE9">
      <w:r>
        <w:t xml:space="preserve">January </w:t>
      </w:r>
      <w:r w:rsidR="00C72C98">
        <w:t>4</w:t>
      </w:r>
      <w:r>
        <w:t>, 20</w:t>
      </w:r>
      <w:r w:rsidR="0021129D">
        <w:t>2</w:t>
      </w:r>
      <w:r w:rsidR="00C72C98">
        <w:t>4</w:t>
      </w:r>
    </w:p>
    <w:p w14:paraId="624D50B4" w14:textId="77777777" w:rsidR="00F654F4" w:rsidRDefault="00F654F4"/>
    <w:p w14:paraId="624D50B5" w14:textId="77777777" w:rsidR="00F654F4" w:rsidRDefault="00250876">
      <w:r>
        <w:t>Dear Student,</w:t>
      </w:r>
    </w:p>
    <w:p w14:paraId="624D50B6" w14:textId="77777777" w:rsidR="00F654F4" w:rsidRDefault="00F654F4"/>
    <w:p w14:paraId="624D50B7" w14:textId="02224C67" w:rsidR="00F654F4" w:rsidRDefault="00F654F4">
      <w:r>
        <w:t xml:space="preserve">You have been identified has having met the minimum requirements to be considered for National Honor Society. The selection of members of the National Honor Society is a process that is carefully considered. Several factors are evaluated to be inducted into the National Honor Society. Described below are a few of the things that you will need to know if you are considering having your application to National Honor Society reviewed. If you </w:t>
      </w:r>
      <w:proofErr w:type="gramStart"/>
      <w:r>
        <w:t>are wanting</w:t>
      </w:r>
      <w:proofErr w:type="gramEnd"/>
      <w:r>
        <w:t xml:space="preserve"> to move forward and complete the selection process all necessary material will ne</w:t>
      </w:r>
      <w:r w:rsidR="000E702D">
        <w:t xml:space="preserve">ed to be completed by </w:t>
      </w:r>
      <w:r w:rsidR="0082641C">
        <w:rPr>
          <w:b/>
        </w:rPr>
        <w:t xml:space="preserve">February </w:t>
      </w:r>
      <w:r w:rsidR="00D772C8">
        <w:rPr>
          <w:b/>
        </w:rPr>
        <w:t>1</w:t>
      </w:r>
      <w:r w:rsidR="00DF121A">
        <w:rPr>
          <w:b/>
        </w:rPr>
        <w:t>2</w:t>
      </w:r>
      <w:r w:rsidR="00D772C8">
        <w:rPr>
          <w:b/>
        </w:rPr>
        <w:t>th</w:t>
      </w:r>
      <w:r w:rsidR="000E702D">
        <w:rPr>
          <w:b/>
        </w:rPr>
        <w:t xml:space="preserve">. </w:t>
      </w:r>
      <w:r>
        <w:t>Selection to NHS is a privilege, not a right. Students do not apply for membership in the National Honor Society. Instead, they provide information to be used by the local selection committee to support their candidacy for membership.  If you should have any questions please feel free to contact me.</w:t>
      </w:r>
    </w:p>
    <w:p w14:paraId="624D50B8" w14:textId="77777777" w:rsidR="00F654F4" w:rsidRDefault="00F654F4"/>
    <w:p w14:paraId="624D50B9" w14:textId="77777777" w:rsidR="00454A27" w:rsidRDefault="00454A27" w:rsidP="00DF121A">
      <w:pPr>
        <w:numPr>
          <w:ilvl w:val="0"/>
          <w:numId w:val="5"/>
        </w:numPr>
      </w:pPr>
      <w:r>
        <w:t xml:space="preserve">The Principal </w:t>
      </w:r>
      <w:r w:rsidR="00F654F4">
        <w:t>selects</w:t>
      </w:r>
      <w:r>
        <w:t xml:space="preserve"> the Faculty Council.</w:t>
      </w:r>
    </w:p>
    <w:p w14:paraId="624D50BA" w14:textId="77777777" w:rsidR="00454A27" w:rsidRDefault="00454A27" w:rsidP="00DF121A"/>
    <w:p w14:paraId="624D50BB" w14:textId="77777777" w:rsidR="00454A27" w:rsidRDefault="00454A27" w:rsidP="00DF121A">
      <w:pPr>
        <w:numPr>
          <w:ilvl w:val="0"/>
          <w:numId w:val="5"/>
        </w:numPr>
      </w:pPr>
      <w:r>
        <w:t xml:space="preserve">Students who meet </w:t>
      </w:r>
      <w:r w:rsidR="0082641C">
        <w:t xml:space="preserve">the cumulative </w:t>
      </w:r>
      <w:r>
        <w:t>GPA of 3.5 are eligible for consideration for membership in NHS.</w:t>
      </w:r>
    </w:p>
    <w:p w14:paraId="624D50BC" w14:textId="77777777" w:rsidR="00454A27" w:rsidRDefault="00454A27" w:rsidP="00DF121A"/>
    <w:p w14:paraId="624D50BD" w14:textId="43EB9269" w:rsidR="00454A27" w:rsidRDefault="00454A27" w:rsidP="00DF121A">
      <w:pPr>
        <w:numPr>
          <w:ilvl w:val="0"/>
          <w:numId w:val="5"/>
        </w:numPr>
      </w:pPr>
      <w:r>
        <w:t xml:space="preserve"> </w:t>
      </w:r>
      <w:r w:rsidR="0082641C">
        <w:t xml:space="preserve">If you </w:t>
      </w:r>
      <w:r>
        <w:t>wish to be considered for selection into the National Honor Society, you should complete the Student Activity Information Form</w:t>
      </w:r>
      <w:r w:rsidR="00151677">
        <w:t xml:space="preserve"> (typed).  Forms are located on </w:t>
      </w:r>
      <w:r w:rsidR="00F654F4">
        <w:t>Mr</w:t>
      </w:r>
      <w:r w:rsidR="0021129D">
        <w:t>s. Rasmussen</w:t>
      </w:r>
      <w:r w:rsidR="00F654F4">
        <w:t xml:space="preserve">’s website. </w:t>
      </w:r>
      <w:r>
        <w:t xml:space="preserve">  Download and </w:t>
      </w:r>
      <w:r w:rsidR="00151677">
        <w:t>complete all necessary forms</w:t>
      </w:r>
      <w:r>
        <w:t>, then print copies and return them to M</w:t>
      </w:r>
      <w:r w:rsidR="0021129D">
        <w:t>rs. Rasmussen</w:t>
      </w:r>
      <w:r>
        <w:t>, NHS Adviser by</w:t>
      </w:r>
      <w:r w:rsidR="000E702D">
        <w:t xml:space="preserve"> </w:t>
      </w:r>
      <w:r w:rsidR="004B1AE9">
        <w:rPr>
          <w:b/>
        </w:rPr>
        <w:t>Feb</w:t>
      </w:r>
      <w:r w:rsidR="0082641C">
        <w:rPr>
          <w:b/>
        </w:rPr>
        <w:t xml:space="preserve"> </w:t>
      </w:r>
      <w:r w:rsidR="00D772C8">
        <w:rPr>
          <w:b/>
        </w:rPr>
        <w:t>1</w:t>
      </w:r>
      <w:r w:rsidR="00DF121A">
        <w:rPr>
          <w:b/>
        </w:rPr>
        <w:t>2</w:t>
      </w:r>
      <w:r w:rsidR="0082641C">
        <w:rPr>
          <w:b/>
        </w:rPr>
        <w:t xml:space="preserve">th. </w:t>
      </w:r>
      <w:r w:rsidR="000E702D" w:rsidRPr="00C17FF8">
        <w:rPr>
          <w:highlight w:val="yellow"/>
        </w:rPr>
        <w:t>This deadline will be strictly enforced.</w:t>
      </w:r>
    </w:p>
    <w:p w14:paraId="624D50BE" w14:textId="77777777" w:rsidR="00454A27" w:rsidRDefault="00454A27" w:rsidP="00DF121A"/>
    <w:p w14:paraId="624D50BF" w14:textId="77777777" w:rsidR="00454A27" w:rsidRDefault="00454A27" w:rsidP="00DF121A">
      <w:pPr>
        <w:numPr>
          <w:ilvl w:val="0"/>
          <w:numId w:val="5"/>
        </w:numPr>
      </w:pPr>
      <w:r>
        <w:t xml:space="preserve"> In addition the Faculty Council would like an essay, (on a separate sheet, a minimum of 100 words, Times New Roman in 12 pt. Font, and double spaced) on the official motto of the National Honor Society.  “Noblesse Oblige” is the official motto.  Loosely translated from French it means, “nobility obligates”.  A more useful interpretation is “Those to whom much is given, much is expected.”  What is the significance of this motto to you and other NHS members today?</w:t>
      </w:r>
    </w:p>
    <w:p w14:paraId="624D50C0" w14:textId="77777777" w:rsidR="00454A27" w:rsidRDefault="00454A27" w:rsidP="00DF121A"/>
    <w:p w14:paraId="624D50C1" w14:textId="77777777" w:rsidR="00454A27" w:rsidRDefault="00454A27" w:rsidP="00DF121A">
      <w:pPr>
        <w:numPr>
          <w:ilvl w:val="0"/>
          <w:numId w:val="5"/>
        </w:numPr>
      </w:pPr>
      <w:r>
        <w:t>The Faculty Council will then evaluate the candidates’ performance in the areas of leadership and service using the Student Activity Information Forms.</w:t>
      </w:r>
    </w:p>
    <w:p w14:paraId="624D50C2" w14:textId="77777777" w:rsidR="00454A27" w:rsidRDefault="00454A27" w:rsidP="00DF121A"/>
    <w:p w14:paraId="624D50C3" w14:textId="77777777" w:rsidR="00454A27" w:rsidRDefault="00454A27" w:rsidP="00DF121A">
      <w:pPr>
        <w:numPr>
          <w:ilvl w:val="0"/>
          <w:numId w:val="5"/>
        </w:numPr>
      </w:pPr>
      <w:r>
        <w:t>All school faculty, grades 7-12, will evaluate the candidates on the attribute of character.</w:t>
      </w:r>
    </w:p>
    <w:p w14:paraId="624D50C4" w14:textId="77777777" w:rsidR="00454A27" w:rsidRDefault="00454A27" w:rsidP="00DF121A"/>
    <w:p w14:paraId="624D50C5" w14:textId="77777777" w:rsidR="00454A27" w:rsidRDefault="00454A27" w:rsidP="00DF121A">
      <w:pPr>
        <w:numPr>
          <w:ilvl w:val="0"/>
          <w:numId w:val="5"/>
        </w:numPr>
      </w:pPr>
      <w:r>
        <w:t xml:space="preserve">When the Faculty Council makes their selections, the candidates will be notified of the Faculty Council’s decision by letter.  </w:t>
      </w:r>
    </w:p>
    <w:p w14:paraId="624D50C6" w14:textId="77777777" w:rsidR="00454A27" w:rsidRDefault="00454A27" w:rsidP="00DF121A"/>
    <w:p w14:paraId="624D50C7" w14:textId="77777777" w:rsidR="00454A27" w:rsidRDefault="00454A27" w:rsidP="00DF121A">
      <w:pPr>
        <w:numPr>
          <w:ilvl w:val="0"/>
          <w:numId w:val="5"/>
        </w:numPr>
      </w:pPr>
      <w:r>
        <w:t>Candidates selected for induction into NHS will be notified of the date and time and invited to the Induction Ceremony.</w:t>
      </w:r>
    </w:p>
    <w:p w14:paraId="624D50C8" w14:textId="77777777" w:rsidR="00454A27" w:rsidRDefault="00454A27"/>
    <w:p w14:paraId="624D50C9" w14:textId="77777777" w:rsidR="00454A27" w:rsidRDefault="00454A27">
      <w:r>
        <w:t xml:space="preserve">Any questions will be answered by </w:t>
      </w:r>
      <w:r w:rsidR="00711675">
        <w:t>Mr</w:t>
      </w:r>
      <w:r w:rsidR="0021129D">
        <w:t>s. Rasmussen</w:t>
      </w:r>
      <w:r w:rsidR="00D50849">
        <w:t>, NHS Adviso</w:t>
      </w:r>
      <w:r>
        <w:t>r.</w:t>
      </w:r>
    </w:p>
    <w:p w14:paraId="624D50CA" w14:textId="77777777" w:rsidR="00454A27" w:rsidRDefault="00454A27"/>
    <w:p w14:paraId="624D50CB" w14:textId="77777777" w:rsidR="00454A27" w:rsidRDefault="0082641C">
      <w:r>
        <w:t>You must</w:t>
      </w:r>
      <w:r w:rsidR="00454A27">
        <w:t xml:space="preserve"> read the enclosed Procedures for NHS Selection </w:t>
      </w:r>
      <w:r>
        <w:t>and</w:t>
      </w:r>
      <w:r w:rsidR="00454A27">
        <w:t xml:space="preserve"> become familiar with the attributes</w:t>
      </w:r>
      <w:r>
        <w:t>/characteristics you</w:t>
      </w:r>
      <w:r w:rsidR="00454A27">
        <w:t xml:space="preserve"> will be judged on and how the scores will be figured.</w:t>
      </w:r>
    </w:p>
    <w:p w14:paraId="624D50CC" w14:textId="77777777" w:rsidR="00711675" w:rsidRDefault="00711675"/>
    <w:p w14:paraId="624D50CD" w14:textId="77777777" w:rsidR="00711675" w:rsidRDefault="00711675"/>
    <w:p w14:paraId="624D50CE" w14:textId="77777777" w:rsidR="00711675" w:rsidRDefault="0082641C">
      <w:r>
        <w:t xml:space="preserve">Sincerely, </w:t>
      </w:r>
    </w:p>
    <w:p w14:paraId="624D50CF" w14:textId="77777777" w:rsidR="00711675" w:rsidRDefault="00711675"/>
    <w:p w14:paraId="624D50D0" w14:textId="77777777" w:rsidR="00711675" w:rsidRDefault="00711675">
      <w:r>
        <w:t>Mr</w:t>
      </w:r>
      <w:r w:rsidR="0021129D">
        <w:t>s. Rasmussen</w:t>
      </w:r>
    </w:p>
    <w:sectPr w:rsidR="00711675" w:rsidSect="00F654F4">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8F1"/>
    <w:multiLevelType w:val="hybridMultilevel"/>
    <w:tmpl w:val="6F046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C10D8A"/>
    <w:multiLevelType w:val="hybridMultilevel"/>
    <w:tmpl w:val="1EFCF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7888"/>
    <w:multiLevelType w:val="hybridMultilevel"/>
    <w:tmpl w:val="CE6ED9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A0AFD"/>
    <w:multiLevelType w:val="hybridMultilevel"/>
    <w:tmpl w:val="9C04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3873B8"/>
    <w:multiLevelType w:val="hybridMultilevel"/>
    <w:tmpl w:val="7AB4C2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374556">
    <w:abstractNumId w:val="0"/>
  </w:num>
  <w:num w:numId="2" w16cid:durableId="269707134">
    <w:abstractNumId w:val="4"/>
  </w:num>
  <w:num w:numId="3" w16cid:durableId="192425656">
    <w:abstractNumId w:val="3"/>
  </w:num>
  <w:num w:numId="4" w16cid:durableId="270094070">
    <w:abstractNumId w:val="1"/>
  </w:num>
  <w:num w:numId="5" w16cid:durableId="1777628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27"/>
    <w:rsid w:val="00015EAC"/>
    <w:rsid w:val="000E702D"/>
    <w:rsid w:val="00151677"/>
    <w:rsid w:val="001B20D9"/>
    <w:rsid w:val="0021129D"/>
    <w:rsid w:val="00250876"/>
    <w:rsid w:val="00371368"/>
    <w:rsid w:val="003B62F3"/>
    <w:rsid w:val="00454A27"/>
    <w:rsid w:val="004B1AE9"/>
    <w:rsid w:val="0057474F"/>
    <w:rsid w:val="006C7589"/>
    <w:rsid w:val="00711675"/>
    <w:rsid w:val="0082641C"/>
    <w:rsid w:val="00AC0615"/>
    <w:rsid w:val="00AC793A"/>
    <w:rsid w:val="00C17FF8"/>
    <w:rsid w:val="00C72C98"/>
    <w:rsid w:val="00CE4124"/>
    <w:rsid w:val="00D50849"/>
    <w:rsid w:val="00D772C8"/>
    <w:rsid w:val="00DF121A"/>
    <w:rsid w:val="00F65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D50B3"/>
  <w15:chartTrackingRefBased/>
  <w15:docId w15:val="{DC11850A-6AC0-43BF-AEE2-DA361B99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alloonText">
    <w:name w:val="Balloon Text"/>
    <w:basedOn w:val="Normal"/>
    <w:link w:val="BalloonTextChar"/>
    <w:uiPriority w:val="99"/>
    <w:semiHidden/>
    <w:unhideWhenUsed/>
    <w:rsid w:val="00151677"/>
    <w:rPr>
      <w:rFonts w:ascii="Segoe UI" w:hAnsi="Segoe UI" w:cs="Segoe UI"/>
      <w:sz w:val="18"/>
      <w:szCs w:val="18"/>
    </w:rPr>
  </w:style>
  <w:style w:type="character" w:customStyle="1" w:styleId="BalloonTextChar">
    <w:name w:val="Balloon Text Char"/>
    <w:link w:val="BalloonText"/>
    <w:uiPriority w:val="99"/>
    <w:semiHidden/>
    <w:rsid w:val="0015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Valued Gateway Client</dc:creator>
  <cp:keywords/>
  <dc:description/>
  <cp:lastModifiedBy>Rasmussen, Rebecca</cp:lastModifiedBy>
  <cp:revision>4</cp:revision>
  <cp:lastPrinted>2022-01-10T23:29:00Z</cp:lastPrinted>
  <dcterms:created xsi:type="dcterms:W3CDTF">2023-01-10T15:14:00Z</dcterms:created>
  <dcterms:modified xsi:type="dcterms:W3CDTF">2024-01-02T21:04:00Z</dcterms:modified>
</cp:coreProperties>
</file>